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CV</w:t>
      </w:r>
    </w:p>
    <w:p>
      <w:r>
        <w:t>Adı Soyadı: Nisa Nur</w:t>
      </w:r>
    </w:p>
    <w:p>
      <w:r>
        <w:t>Eğitim: Adalet Bölümü Mezunu</w:t>
      </w:r>
    </w:p>
    <w:p>
      <w:pPr>
        <w:pStyle w:val="Heading1"/>
      </w:pPr>
      <w:r>
        <w:t>Hakkımda</w:t>
      </w:r>
    </w:p>
    <w:p>
      <w:r>
        <w:t>Adalet bölümü mezunuyum. Eğitim sürecimde dilekçe yazımı ve resmi yazışma kuralları üzerine bilgi edindim. İhtiyaca uygun, düzenli ve anlaşılır metinler hazırlayabilirim. Sorumluluk sahibi ve özenli çalışırım. İşleri zamanında teslim etmeye dikkat ederim. Yeni başladığım için uygun fiyatlı hizmet veriyorum.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